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bookmarkStart w:id="0" w:name="_GoBack"/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HH- Superior Alto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HL- Superior Baixo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</w:rPr>
      </w:pPr>
      <w:r w:rsidRPr="00F70080">
        <w:rPr>
          <w:rFonts w:ascii="Courier New" w:eastAsia="Times New Roman" w:hAnsi="Courier New" w:cs="Courier New"/>
          <w:sz w:val="42"/>
          <w:szCs w:val="42"/>
        </w:rPr>
        <w:t>LL- Lower Low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</w:rPr>
      </w:pPr>
      <w:r w:rsidRPr="00F70080">
        <w:rPr>
          <w:rFonts w:ascii="Courier New" w:eastAsia="Times New Roman" w:hAnsi="Courier New" w:cs="Courier New"/>
          <w:sz w:val="42"/>
          <w:szCs w:val="42"/>
        </w:rPr>
        <w:t>LH- Lower High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O que é estrutura de mercado?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Estrutura de mercado é a estrutura técnica de qualquer mercado que aparece com o tempo como uma posição primária detém a maior parte da força (compradores ou vendedores). A estrutura do mercado é um entendimento técnico chave para ser capaz de identificar o que o mercado tem feito no passado e o que tem potencial para fazer no futuro.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 xml:space="preserve">Estrutura de mercado é a série contínua de máximas e mínimas mais altas (estrutura de mercado de alta) </w:t>
      </w: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lastRenderedPageBreak/>
        <w:t>ou a série contínua de máximas e mínimas mais baixas (estrutura de mercado de baixa). Quando a estrutura do mercado não é relevante e não há máximos ou mínimos mais altos, este é um momento de consolidação.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A estrutura do mercado é relevante em todos os períodos de tempo, mas todos os períodos de tempo podem mostrar uma estrutura de mercado diferente. Isso se deve ao fato de que a estrutura de mercado geral de maior período de tempo pode estar em alta, a estrutura de menor período de tempo pode estar em uma tendência de baixa atual, já que o mercado está recuando, esperando o próximo fluxo de compradores para continuar os movimentos de maior período de tempo.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 xml:space="preserve">É importante entender a estrutura de mercado que todos os prazos têm, porque como você pode estar certo em </w:t>
      </w: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lastRenderedPageBreak/>
        <w:t>15 ou 30 minutos, isso pode ser apenas uma estrutura de baixa de curto prazo, pois a estrutura de maior prazo está criando sua mínima mais alta.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Quais são os tipos de estrutura de mercado?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A estrutura do mercado pode ser alta, baixa ou nenhuma (podemos identificar isso como um período de consolidação).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Otimista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Como afirmado acima, a estrutura de mercado otimista é uma série de máximas e mínimas mais altas nos mercados. Podemos identificar esta série vendo 2 ou mais conjuntos de máximos e mínimos mais altos, como mostrado abaixo.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lastRenderedPageBreak/>
        <w:t>USD / JPY 1h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Como você pode ver acima, a estrutura do mercado durante todo esse movimento de alta estava criando altas e baixas contínuas. É claro que a estrutura do mercado não é EXATA, e é por isso que negociar é tão difícil, não existe um caminho EXATO que o preço tomará TODAS as vezes, mas você deve entender o conceito geral e ser capaz de se ajustar às condições do mercado.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Como você pode ver, os primeiros HH e HL não são realmente estruturas de alta, durante esse tempo o mercado ainda está em uma estrutura de baixa, MAS quando o primeiro HL acontecer, podemos começar a antecipar que os mercados poderiam ser começando uma tendência de alta.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Tendência de baixa</w:t>
      </w: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</w:p>
    <w:p w:rsidR="00F70080" w:rsidRPr="00F70080" w:rsidRDefault="00F70080" w:rsidP="00F7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sz w:val="42"/>
          <w:szCs w:val="42"/>
          <w:lang w:val="pt-PT"/>
        </w:rPr>
      </w:pPr>
      <w:r w:rsidRPr="00F70080">
        <w:rPr>
          <w:rFonts w:ascii="Courier New" w:eastAsia="Times New Roman" w:hAnsi="Courier New" w:cs="Courier New"/>
          <w:sz w:val="42"/>
          <w:szCs w:val="42"/>
          <w:lang w:val="pt-PT"/>
        </w:rPr>
        <w:t>A estrutura de mercado de baixa é uma série de máximos e mínimos mais baixos nos mercados. Podemos identificar esta série vendo 2 ou mais conjuntos de agudos e graves mais baixos, como visto abaixo.</w:t>
      </w:r>
    </w:p>
    <w:p w:rsidR="00F70080" w:rsidRPr="00F70080" w:rsidRDefault="00F70080" w:rsidP="00F70080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val="pt-PT"/>
        </w:rPr>
      </w:pPr>
    </w:p>
    <w:p w:rsidR="00F70080" w:rsidRPr="00F70080" w:rsidRDefault="00F70080" w:rsidP="00F70080">
      <w:pPr>
        <w:spacing w:after="0" w:line="240" w:lineRule="auto"/>
        <w:rPr>
          <w:rFonts w:ascii="Times New Roman" w:eastAsia="Times New Roman" w:hAnsi="Times New Roman" w:cs="Times New Roman"/>
          <w:color w:val="70757A"/>
          <w:sz w:val="18"/>
          <w:szCs w:val="18"/>
          <w:lang w:val="pt-PT"/>
        </w:rPr>
      </w:pPr>
      <w:hyperlink r:id="rId4" w:anchor="en/pt/HH-%20Higher%20High%0A%0AHL-%20Higher%20Low%0A%0ALL-%20Lower%20Low%0A%0ALH-%20Lower%20High%0A%0AWhat%20is%20Market%20Structure?%20%0A%0AMarket%20Structure%20is%20the%20technical%20structure%20of%20any%20market%20that%20appears%20over%20time%20as%20one%20primary%20position%20holds%20the%20majority%20of%20the%20strength%20(buyers%20or%20sellers).%20Market%20structure%20is%20a%20key%20technical%20understanding%20to%20be%20able%20to%20identify%20what%20the%20market%20has%20been%20doing%20in%20the%20past%20and%20what%20it%20has%20the%20potential%20to%20do%20in%20the%20future.%0A%0AMarket%20Structure%20is%20the%20continuous%20series%20of%20higher%20highs%20and%20higher%20lows%20(bullish%20market%20structure)%20or%20the%20continuous%20series%20of%20lower%20highs%20and%20lower%20lows%20(bearish%20market%20structure).%20When%20market%20structure%20is%20non%20relevant%20and%20there%20are%20no%20higher%20highs%20or%20lower%20lows,%20this%20is%20a%20time%20of%20consolidation.%0A%0AMarket%20structure%20is%20relevant%20on%20all%20time%20frames,%20but%20all%20time%20frames%20may%20show%20a%20different%20market%20structure.%20This%20is%20due%20to%20the%20fact%20that%20higher%20time%20frame%20overall%20market%20structure%20may%20be%20up,%20lower%20time%20frame%20structure%20may%20be%20in%20a%20current%20downtrend%20as%20the%20market%20is%20pulling%20back%20waiting%20for%20the%20next%20influx%20of%20buyers%20to%20continue%20the%20higher%20time%20frame%20movements.%0A%0AIt%20is%20important%20to%20understand%20the%20market%20structure%20that%20all%20time%20frames%20have%20because%20as%20you%20could%20be%20right%20on%20the%2015%20minute%20or%2030%20minute,%20that%20may%20just%20be%20a%20short%20term%20bearish%20structure%20as%20the%20higher%20time%20frame%20structure%20is%20creating%20its%20higher%20low.%0A%0AWhat%20are%20the%20types%20of%20Market%20Structure?%0A%0AMarket%20structure%20can%20be%20bullish,%20bearish,%20or%20none%20(we%20could%20identify%20this%20as%20a%20consolidation%20period).%0A%0ABullish%0A%0AAs%20stated%20above,%20bullish%20market%20structure" w:history="1">
        <w:r w:rsidRPr="00F70080">
          <w:rPr>
            <w:rFonts w:ascii="Times New Roman" w:eastAsia="Times New Roman" w:hAnsi="Times New Roman" w:cs="Times New Roman"/>
            <w:color w:val="70757A"/>
            <w:sz w:val="18"/>
            <w:szCs w:val="18"/>
            <w:u w:val="single"/>
            <w:lang w:val="pt-PT"/>
          </w:rPr>
          <w:t>Abrir no Google Tradutor</w:t>
        </w:r>
      </w:hyperlink>
      <w:r w:rsidRPr="00F70080">
        <w:rPr>
          <w:rFonts w:ascii="Times New Roman" w:eastAsia="Times New Roman" w:hAnsi="Times New Roman" w:cs="Times New Roman"/>
          <w:color w:val="70757A"/>
          <w:sz w:val="18"/>
          <w:szCs w:val="18"/>
          <w:lang w:val="pt-PT"/>
        </w:rPr>
        <w:t>•</w:t>
      </w:r>
    </w:p>
    <w:p w:rsidR="00F70080" w:rsidRPr="00F70080" w:rsidRDefault="00F70080" w:rsidP="00F70080">
      <w:pPr>
        <w:spacing w:line="240" w:lineRule="auto"/>
        <w:rPr>
          <w:rFonts w:ascii="Times New Roman" w:eastAsia="Times New Roman" w:hAnsi="Times New Roman" w:cs="Times New Roman"/>
          <w:color w:val="70757A"/>
          <w:sz w:val="18"/>
          <w:szCs w:val="18"/>
          <w:lang w:val="pt-PT"/>
        </w:rPr>
      </w:pPr>
      <w:hyperlink r:id="rId5" w:history="1">
        <w:r w:rsidRPr="00F70080">
          <w:rPr>
            <w:rFonts w:ascii="Times New Roman" w:eastAsia="Times New Roman" w:hAnsi="Times New Roman" w:cs="Times New Roman"/>
            <w:color w:val="70757A"/>
            <w:sz w:val="18"/>
            <w:szCs w:val="18"/>
            <w:u w:val="single"/>
            <w:lang w:val="pt-PT"/>
          </w:rPr>
          <w:t>Feedback</w:t>
        </w:r>
      </w:hyperlink>
    </w:p>
    <w:p w:rsidR="00F70080" w:rsidRPr="00F70080" w:rsidRDefault="00F70080" w:rsidP="00F70080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202124"/>
          <w:sz w:val="36"/>
          <w:szCs w:val="36"/>
          <w:lang w:val="pt-PT"/>
        </w:rPr>
      </w:pPr>
      <w:r w:rsidRPr="00F70080">
        <w:rPr>
          <w:rFonts w:ascii="Arial" w:eastAsia="Times New Roman" w:hAnsi="Arial" w:cs="Arial"/>
          <w:b/>
          <w:bCs/>
          <w:color w:val="202124"/>
          <w:sz w:val="36"/>
          <w:szCs w:val="36"/>
          <w:lang w:val="pt-PT"/>
        </w:rPr>
        <w:t>Resultado da Web com sitelinks</w:t>
      </w:r>
    </w:p>
    <w:bookmarkEnd w:id="0"/>
    <w:p w:rsidR="007D2A7F" w:rsidRPr="00F70080" w:rsidRDefault="007D2A7F" w:rsidP="00F70080">
      <w:pPr>
        <w:rPr>
          <w:lang w:val="pt-PT"/>
        </w:rPr>
      </w:pPr>
    </w:p>
    <w:sectPr w:rsidR="007D2A7F" w:rsidRPr="00F7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F"/>
    <w:rsid w:val="006975AB"/>
    <w:rsid w:val="007D2A7F"/>
    <w:rsid w:val="00CB2894"/>
    <w:rsid w:val="00F35EDE"/>
    <w:rsid w:val="00F7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B9F81-A0B0-447B-AA43-C2AA5D0A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0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00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0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008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F70080"/>
  </w:style>
  <w:style w:type="character" w:styleId="Hyperlink">
    <w:name w:val="Hyperlink"/>
    <w:basedOn w:val="Fontepargpadro"/>
    <w:uiPriority w:val="99"/>
    <w:semiHidden/>
    <w:unhideWhenUsed/>
    <w:rsid w:val="00F70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9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4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8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01649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314736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6557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4205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524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4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radutor&amp;oq=tradu&amp;aqs=chrome.1.69i57j69i59.4046j0j7&amp;sourceid=chrome&amp;ie=UTF-8" TargetMode="External"/><Relationship Id="rId4" Type="http://schemas.openxmlformats.org/officeDocument/2006/relationships/hyperlink" Target="https://translate.google.com/?um=1&amp;ie=UTF-8&amp;hl=pt&amp;client=tw-o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2021-03-08T23:05:00Z</dcterms:created>
  <dcterms:modified xsi:type="dcterms:W3CDTF">2021-04-16T18:34:00Z</dcterms:modified>
</cp:coreProperties>
</file>