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Vimos por este meio apresentar-lhes um projeto novo, de força e esperança, que tantos precisam mas ainda não O encontraram.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Superar o Impossível </w:t>
      </w:r>
      <w:r>
        <w:rPr>
          <w:rFonts w:ascii="Arial" w:hAnsi="Arial" w:cs="Arial"/>
          <w:color w:val="222222"/>
          <w:sz w:val="18"/>
          <w:szCs w:val="18"/>
        </w:rPr>
        <w:t xml:space="preserve">é um evento que pretende mostrar ao público que, independentemente do que a vida nos </w:t>
      </w:r>
      <w:r>
        <w:rPr>
          <w:rFonts w:ascii="Arial" w:hAnsi="Arial" w:cs="Arial"/>
          <w:color w:val="000000"/>
          <w:sz w:val="18"/>
          <w:szCs w:val="18"/>
        </w:rPr>
        <w:t xml:space="preserve">apresente </w:t>
      </w:r>
      <w:r>
        <w:rPr>
          <w:rFonts w:ascii="Arial" w:hAnsi="Arial" w:cs="Arial"/>
          <w:color w:val="222222"/>
          <w:sz w:val="18"/>
          <w:szCs w:val="18"/>
        </w:rPr>
        <w:t xml:space="preserve">no nosso caminho, conseguimos sempre ultrapassar os nossos obstáculos e chegar ao nosso objetivo: </w:t>
      </w:r>
      <w:r>
        <w:rPr>
          <w:rFonts w:ascii="Arial" w:hAnsi="Arial" w:cs="Arial"/>
          <w:b/>
          <w:bCs/>
          <w:color w:val="222222"/>
          <w:sz w:val="18"/>
          <w:szCs w:val="18"/>
        </w:rPr>
        <w:t>Ser Feliz!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Este evento começou apenas com duas pessoas, que pa</w:t>
      </w:r>
      <w:r>
        <w:rPr>
          <w:rFonts w:ascii="Arial" w:hAnsi="Arial" w:cs="Arial"/>
          <w:color w:val="222222"/>
          <w:sz w:val="18"/>
          <w:szCs w:val="18"/>
        </w:rPr>
        <w:t xml:space="preserve">rtilham do mesmo sonho. Duas mulheres de força, coragem, entusiasmo e de coração grande, que decidiram partilhar com o mundo a sua experiência de vida e mostrar que </w:t>
      </w:r>
      <w:r>
        <w:rPr>
          <w:rFonts w:ascii="Arial" w:hAnsi="Arial" w:cs="Arial"/>
          <w:b/>
          <w:bCs/>
          <w:color w:val="222222"/>
          <w:sz w:val="18"/>
          <w:szCs w:val="18"/>
        </w:rPr>
        <w:t>o Impossível é Possível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Elsa Freitas </w:t>
      </w:r>
      <w:r>
        <w:rPr>
          <w:rFonts w:ascii="Arial" w:hAnsi="Arial" w:cs="Arial"/>
          <w:color w:val="222222"/>
          <w:sz w:val="18"/>
          <w:szCs w:val="18"/>
        </w:rPr>
        <w:t xml:space="preserve">sofre de uma doença congénita, designada por </w:t>
      </w:r>
      <w:r>
        <w:rPr>
          <w:rFonts w:ascii="Arial" w:hAnsi="Arial" w:cs="Arial"/>
          <w:color w:val="000000"/>
          <w:sz w:val="18"/>
          <w:szCs w:val="18"/>
        </w:rPr>
        <w:t xml:space="preserve">Spina </w:t>
      </w:r>
      <w:r>
        <w:rPr>
          <w:rFonts w:ascii="Arial" w:hAnsi="Arial" w:cs="Arial"/>
          <w:color w:val="222222"/>
          <w:sz w:val="18"/>
          <w:szCs w:val="18"/>
        </w:rPr>
        <w:t>B</w:t>
      </w:r>
      <w:r>
        <w:rPr>
          <w:rFonts w:ascii="Arial" w:hAnsi="Arial" w:cs="Arial"/>
          <w:color w:val="222222"/>
          <w:sz w:val="18"/>
          <w:szCs w:val="18"/>
        </w:rPr>
        <w:t xml:space="preserve">ífida, que a </w:t>
      </w:r>
      <w:r>
        <w:rPr>
          <w:rFonts w:ascii="Arial" w:hAnsi="Arial" w:cs="Arial"/>
          <w:color w:val="000000"/>
          <w:sz w:val="18"/>
          <w:szCs w:val="18"/>
        </w:rPr>
        <w:t xml:space="preserve">colocou </w:t>
      </w:r>
      <w:r>
        <w:rPr>
          <w:rFonts w:ascii="Arial" w:hAnsi="Arial" w:cs="Arial"/>
          <w:color w:val="222222"/>
          <w:sz w:val="18"/>
          <w:szCs w:val="18"/>
        </w:rPr>
        <w:t xml:space="preserve">numa cadeira de rodas aos 12 anos, e que desde os 13 anos recorre à hemodiálise, programa para insuficientes renais, para sobreviver. Hoje é cofundadora de um grupo de dança designado </w:t>
      </w:r>
      <w:r>
        <w:rPr>
          <w:rFonts w:ascii="Arial" w:hAnsi="Arial" w:cs="Arial"/>
          <w:b/>
          <w:bCs/>
          <w:color w:val="222222"/>
          <w:sz w:val="18"/>
          <w:szCs w:val="18"/>
        </w:rPr>
        <w:t>Dançando com 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</w:rPr>
        <w:t>Diferença</w:t>
      </w:r>
      <w:r>
        <w:rPr>
          <w:rFonts w:ascii="Arial" w:hAnsi="Arial" w:cs="Arial"/>
          <w:color w:val="222222"/>
          <w:sz w:val="18"/>
          <w:szCs w:val="18"/>
        </w:rPr>
        <w:t>, que percorre o mundo, mos</w:t>
      </w:r>
      <w:r>
        <w:rPr>
          <w:rFonts w:ascii="Arial" w:hAnsi="Arial" w:cs="Arial"/>
          <w:color w:val="222222"/>
          <w:sz w:val="18"/>
          <w:szCs w:val="18"/>
        </w:rPr>
        <w:t>trando que nenhuma doença ou acidente nos impede de sermos felizes, realizarmos os nossos sonhos e fazer a diferença na vida de alguém.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Mónica Ribeiro </w:t>
      </w:r>
      <w:r>
        <w:rPr>
          <w:rFonts w:ascii="Arial" w:hAnsi="Arial" w:cs="Arial"/>
          <w:color w:val="222222"/>
          <w:sz w:val="18"/>
          <w:szCs w:val="18"/>
        </w:rPr>
        <w:t xml:space="preserve">aos 13 anos perdeu os pais num dos maiores desastres naturais da História, um 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Tsunami </w:t>
      </w:r>
      <w:r>
        <w:rPr>
          <w:rFonts w:ascii="Arial" w:hAnsi="Arial" w:cs="Arial"/>
          <w:color w:val="222222"/>
          <w:sz w:val="18"/>
          <w:szCs w:val="18"/>
        </w:rPr>
        <w:t>que assolou o sude</w:t>
      </w:r>
      <w:r>
        <w:rPr>
          <w:rFonts w:ascii="Arial" w:hAnsi="Arial" w:cs="Arial"/>
          <w:color w:val="222222"/>
          <w:sz w:val="18"/>
          <w:szCs w:val="18"/>
        </w:rPr>
        <w:t xml:space="preserve">ste asiático em Dezembro de 2004. Mónica relata tudo o que viu, sentiu e pensou no dia do Tsunami que quase lhe tirou a vida, o depois da tragédia e, como fez para superar </w:t>
      </w:r>
      <w:r>
        <w:rPr>
          <w:rFonts w:ascii="Arial" w:hAnsi="Arial" w:cs="Arial"/>
          <w:b/>
          <w:bCs/>
          <w:color w:val="222222"/>
          <w:sz w:val="18"/>
          <w:szCs w:val="18"/>
        </w:rPr>
        <w:t>O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</w:rPr>
        <w:t>Impossível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Pretendemos chegar a um grande número de pessoas, de Norte a Sul do </w:t>
      </w:r>
      <w:r>
        <w:rPr>
          <w:rFonts w:ascii="Arial" w:hAnsi="Arial" w:cs="Arial"/>
          <w:color w:val="222222"/>
          <w:sz w:val="18"/>
          <w:szCs w:val="18"/>
        </w:rPr>
        <w:t>país, com uma mensagem</w:t>
      </w: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diferente... Uma mensagem de como ultrapassar os obstáculos, de modo alcançar </w:t>
      </w:r>
      <w:r>
        <w:rPr>
          <w:rFonts w:ascii="Arial" w:hAnsi="Arial" w:cs="Arial"/>
          <w:color w:val="000000"/>
          <w:sz w:val="18"/>
          <w:szCs w:val="18"/>
        </w:rPr>
        <w:t xml:space="preserve">a paz interior, a felicidade </w:t>
      </w:r>
      <w:r>
        <w:rPr>
          <w:rFonts w:ascii="Arial" w:hAnsi="Arial" w:cs="Arial"/>
          <w:color w:val="222222"/>
          <w:sz w:val="18"/>
          <w:szCs w:val="18"/>
        </w:rPr>
        <w:t>de cada um.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Estamos em busca de um local para realizar este evento no dia </w:t>
      </w:r>
      <w:r>
        <w:rPr>
          <w:rFonts w:ascii="Arial" w:hAnsi="Arial" w:cs="Arial"/>
          <w:b/>
          <w:bCs/>
          <w:color w:val="222222"/>
          <w:sz w:val="18"/>
          <w:szCs w:val="18"/>
        </w:rPr>
        <w:t>26 de Outubro de 2014</w:t>
      </w:r>
      <w:r>
        <w:rPr>
          <w:rFonts w:ascii="Arial" w:hAnsi="Arial" w:cs="Arial"/>
          <w:color w:val="222222"/>
          <w:sz w:val="18"/>
          <w:szCs w:val="18"/>
        </w:rPr>
        <w:t xml:space="preserve">, que possua acessibilidade e </w:t>
      </w:r>
      <w:r>
        <w:rPr>
          <w:rFonts w:ascii="Arial" w:hAnsi="Arial" w:cs="Arial"/>
          <w:color w:val="222222"/>
          <w:sz w:val="18"/>
          <w:szCs w:val="18"/>
        </w:rPr>
        <w:t>disponibilidade para realizar o evento nesta data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. 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Depois do sucesso que este evento alcançou na Madeira, pretendemos chegar a um grande número de pessoas, de Norte a Sul do país, com uma mensagem diferente... Uma mensagem de como ultrapassar os obstácul</w:t>
      </w:r>
      <w:r>
        <w:rPr>
          <w:rFonts w:ascii="Arial" w:hAnsi="Arial" w:cs="Arial"/>
          <w:sz w:val="18"/>
          <w:szCs w:val="19"/>
        </w:rPr>
        <w:t xml:space="preserve">os, de modo alcançar a paz interior, a felicidade de cada um. 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Cremos que este evento, o primeiro do seu género, terá grande impacto a nível local tal como grande projeção a nível nacional.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Neste evento, esta "dupla imbatível" terá a colaboração de </w:t>
      </w:r>
      <w:r>
        <w:rPr>
          <w:rFonts w:ascii="Arial" w:hAnsi="Arial" w:cs="Arial"/>
          <w:b/>
          <w:bCs/>
          <w:color w:val="222222"/>
          <w:sz w:val="18"/>
          <w:szCs w:val="18"/>
        </w:rPr>
        <w:t>Pedro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Pinto, </w:t>
      </w:r>
      <w:r>
        <w:rPr>
          <w:rFonts w:ascii="Arial" w:hAnsi="Arial" w:cs="Arial"/>
          <w:color w:val="222222"/>
          <w:sz w:val="18"/>
          <w:szCs w:val="18"/>
        </w:rPr>
        <w:t xml:space="preserve">que perdeu a namorada recentemente e de forma inesperada. A namorada, </w:t>
      </w:r>
      <w:r>
        <w:rPr>
          <w:rFonts w:ascii="Arial" w:hAnsi="Arial" w:cs="Arial"/>
          <w:b/>
          <w:bCs/>
          <w:color w:val="222222"/>
          <w:sz w:val="18"/>
          <w:szCs w:val="18"/>
        </w:rPr>
        <w:t>Carolina Tendon</w:t>
      </w:r>
      <w:r>
        <w:rPr>
          <w:rFonts w:ascii="Arial" w:hAnsi="Arial" w:cs="Arial"/>
          <w:color w:val="222222"/>
          <w:sz w:val="18"/>
          <w:szCs w:val="18"/>
        </w:rPr>
        <w:t>, morreu durante o sono e desde então, Pedro tem revelado uma força enorme, que diz buscar a esse grande amor. Este reuniu uma série de textos da namorada e, cumpr</w:t>
      </w:r>
      <w:r>
        <w:rPr>
          <w:rFonts w:ascii="Arial" w:hAnsi="Arial" w:cs="Arial"/>
          <w:color w:val="222222"/>
          <w:sz w:val="18"/>
          <w:szCs w:val="18"/>
        </w:rPr>
        <w:t xml:space="preserve">indo um dos grandes desejos de Carolina em vida, publicou o livro </w:t>
      </w:r>
      <w:r>
        <w:rPr>
          <w:rFonts w:ascii="Arial" w:hAnsi="Arial" w:cs="Arial"/>
          <w:b/>
          <w:bCs/>
          <w:color w:val="222222"/>
          <w:sz w:val="18"/>
          <w:szCs w:val="18"/>
        </w:rPr>
        <w:t>De Mim Para Mim</w:t>
      </w:r>
      <w:r>
        <w:rPr>
          <w:rFonts w:ascii="Arial" w:hAnsi="Arial" w:cs="Arial"/>
          <w:color w:val="222222"/>
          <w:sz w:val="18"/>
          <w:szCs w:val="18"/>
        </w:rPr>
        <w:t>. Livro este que tem dado a conhecer ao mundo e não apenas a Portugal, o mundo especial desta grande mulher que viveu entre nós, por apenas 22 anos. Mas Pedro não parou por aq</w:t>
      </w:r>
      <w:r>
        <w:rPr>
          <w:rFonts w:ascii="Arial" w:hAnsi="Arial" w:cs="Arial"/>
          <w:color w:val="222222"/>
          <w:sz w:val="18"/>
          <w:szCs w:val="18"/>
        </w:rPr>
        <w:t>ui...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 seu testemunho será algo a não perder, sem dúvida um exemplo de Superação do Impossível, que vai de encontro à mensagem deste evento:</w:t>
      </w:r>
    </w:p>
    <w:p w:rsidR="00460EB1" w:rsidRDefault="00F9016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>A Felicidade é Possível!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Procuramos assim o apoio de todos para que este Momento Especial possa acontecer, possa inspirar outras pessoas, possa inspirar novas atitudes, novos dias e </w:t>
      </w:r>
      <w:r>
        <w:rPr>
          <w:rFonts w:ascii="Arial" w:hAnsi="Arial" w:cs="Arial"/>
          <w:b/>
          <w:bCs/>
          <w:color w:val="222222"/>
          <w:sz w:val="18"/>
          <w:szCs w:val="18"/>
        </w:rPr>
        <w:t>Superar O Impossível.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Desde já agradecemos a vossa apreciação desta carta,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Aguardando o vosso par</w:t>
      </w:r>
      <w:r>
        <w:rPr>
          <w:rFonts w:ascii="Arial" w:hAnsi="Arial" w:cs="Arial"/>
          <w:color w:val="222222"/>
          <w:sz w:val="18"/>
          <w:szCs w:val="18"/>
        </w:rPr>
        <w:t>ecer,</w:t>
      </w:r>
    </w:p>
    <w:p w:rsidR="00460EB1" w:rsidRDefault="0046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460EB1" w:rsidRDefault="00F9016B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18"/>
          <w:szCs w:val="18"/>
        </w:rPr>
        <w:t>Elsa Freitas &amp; Mónica Ribeiro</w:t>
      </w:r>
    </w:p>
    <w:sectPr w:rsidR="00460EB1" w:rsidSect="00460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EB1"/>
    <w:rsid w:val="00460EB1"/>
    <w:rsid w:val="00F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2673</Characters>
  <Application>Microsoft Office Word</Application>
  <DocSecurity>0</DocSecurity>
  <Lines>22</Lines>
  <Paragraphs>6</Paragraphs>
  <ScaleCrop>false</ScaleCrop>
  <Company>UE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Alunos</cp:lastModifiedBy>
  <cp:revision>7</cp:revision>
  <dcterms:created xsi:type="dcterms:W3CDTF">2014-09-09T13:12:00Z</dcterms:created>
  <dcterms:modified xsi:type="dcterms:W3CDTF">2014-09-29T09:08:00Z</dcterms:modified>
</cp:coreProperties>
</file>