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9E" w:rsidRDefault="00CF7CE4">
      <w:r w:rsidRPr="00CF7CE4">
        <w:t>Rosalinda, finalmente, foi com o Francisco. Andaram um bocadinho e quando chegaram ao sítio onde o Francisco queria que a Rosalinda fosse, esta ficou estupefacta. Não queria acreditar. Aquela zona estava completamente cheia de lixo. Era um horror. Estava tudo sujo. Eram restos de comida, latas, garrafas e outras coisas mais. Rosalinda não queria acreditar. Tinha de fazer alguma coisa e depressa. Então decidiu ir falar com o resto dos seus amigos.</w:t>
      </w:r>
      <w:bookmarkStart w:id="0" w:name="_GoBack"/>
      <w:bookmarkEnd w:id="0"/>
    </w:p>
    <w:sectPr w:rsidR="00D66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4"/>
    <w:rsid w:val="00021FFB"/>
    <w:rsid w:val="00235EBB"/>
    <w:rsid w:val="00C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EADC-9398-4B3B-B53A-A7E4398B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2015-08-20T02:15:00Z</dcterms:created>
  <dcterms:modified xsi:type="dcterms:W3CDTF">2015-08-20T02:16:00Z</dcterms:modified>
</cp:coreProperties>
</file>