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object w:dxaOrig="8163" w:dyaOrig="6224">
          <v:rect xmlns:o="urn:schemas-microsoft-com:office:office" xmlns:v="urn:schemas-microsoft-com:vml" id="rectole0000000000" style="width:408.150000pt;height:311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PRINCIPAIS PROJETOS / ATIVIDADES SIMILARES NO AMBITO DA Não-violência E TRABALHO EM ESPAÇO PÚBLICO DO TEATRO UMANO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OFICINAS DE ESCRITA CRIATIVA ACERCA DA NÃO- VIOLÊNCIA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br/>
        <w:t xml:space="preserve">Estas oficinas serviram como laboratório de criação aberta à comunidade, concentrando-se sobre o imaginário relacionado com a não-violência e às artes como forma de expressão e solidariedade, temas que estão no centro do universo do nosso trabalho.</w:t>
        <w:br/>
        <w:t xml:space="preserve">Foram utilizadas estratégias de desbloqueio da escrita, recorrendo a estímulos variados, procurando devolver o prazer à actividade da escrita.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Destinatários: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adultos interessados em explorar diferentes técnicas de escrita</w:t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Nº máximo de participantes: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20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Total de participantes: 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3000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Local / Data de Realização: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Lisboa, 2002/ 2005 Replicado em vários locais e espaços públicos da cidade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PROJETO TEATRO DO HUMANO - Linguagem inclusiva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br/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 Linguagem inclusiva mote desta oficina de Teatro com a comunidade.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Foram realizados vários eventos Teatro e Comunidade de linguagem inclusiva enquanto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Forma de alertar para a não-violência através da dramaturgia e espectáculos de Teatro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Destinatários: Comunidade em geral realizámos com crianças, jovens e adultos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Nº máximo de participantes: 22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Total de participantes: 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3000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Local / Data de Realização: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Lisboa, 2004/ 2007 Replicado em vários locais e espaços públicos da cidade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PROJETO TEATRO DO HUMANO – “ Falte L´ Amore non fatte la Guerra”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br/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Performance de rua Teatro, Dança e Música e ateliers acerca da não violência e educação para Paz em espaço publico e em jardins.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Destinatários: Comunidade em geral realizamos com crianças, jovens e adultos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Local / Data de Realização: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Parma, Torino. Lisboa, 2007/ 2011 Replicado em vários locais e espaços públicos da cidade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Total de participantes: 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3500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PROJETO TEATRO DO HUMANO – Música Inclusiva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br/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 música como espaço de criação inclusiva mote desta oficina de música com a comunidade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Destinatários: Comunidade em geral realizamos com crianças,jovens e adultos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Nº máximo de participantes: 20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Total de participantes: 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1200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Local / Data de Realização: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Lisboa, 2013/ 2015 Replicado em vários locais e espaços públicos da cidade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PROJETO RUA DA PAZ NA CIDADE DOS SONHOS: Arte e linguagem inclusiva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br/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Local / Data de Realização: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Lisboa, 2002/ 2005 Replicado em vários locais e espaços públicos da cidade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PROJETO LUZ DE DENTRO – Espetáculos de dança urbana e performance teatral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br/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Espectáculos e flash mob acerca da não-violência e lugares da paz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Destinatários: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Comunidade em geral realizámos com jovens e adultos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Total de participantes: 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1200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Local / Data de Realização: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Lisboa, 2012/ 2015 Replicado em vários locais e espaços públicos da cidade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